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FFD5" w14:textId="77777777" w:rsidR="00026429" w:rsidRDefault="00026429" w:rsidP="009D2CC7">
      <w:pPr>
        <w:pStyle w:val="Rubrik1"/>
      </w:pPr>
    </w:p>
    <w:p w14:paraId="67634CB3" w14:textId="2DB2BCEB" w:rsidR="002A5BAD" w:rsidRPr="00771A8D" w:rsidRDefault="00330A4A" w:rsidP="009D2CC7">
      <w:pPr>
        <w:pStyle w:val="Rubrik1"/>
      </w:pPr>
      <w:r>
        <w:t>Svar</w:t>
      </w:r>
      <w:r w:rsidR="00B90ED1">
        <w:t xml:space="preserve"> </w:t>
      </w:r>
      <w:r>
        <w:t>på</w:t>
      </w:r>
      <w:r w:rsidR="00C83B4D">
        <w:t xml:space="preserve"> </w:t>
      </w:r>
      <w:r w:rsidR="002A756C">
        <w:t>snabb</w:t>
      </w:r>
      <w:r w:rsidR="00C83B4D">
        <w:t xml:space="preserve">interpellation avseende </w:t>
      </w:r>
      <w:r w:rsidR="00831B06">
        <w:t>”Gamla Lasarettet”</w:t>
      </w:r>
    </w:p>
    <w:p w14:paraId="243F044C" w14:textId="1EE784FD" w:rsidR="00831B06" w:rsidRPr="00831B06" w:rsidRDefault="00831B06" w:rsidP="00831B06">
      <w:pPr>
        <w:rPr>
          <w:rFonts w:eastAsia="Times New Roman" w:cs="Times New Roman"/>
          <w:szCs w:val="24"/>
        </w:rPr>
      </w:pPr>
    </w:p>
    <w:p w14:paraId="2094AB9B" w14:textId="77777777" w:rsidR="00831B06" w:rsidRPr="00831B06" w:rsidRDefault="00831B06" w:rsidP="00831B06">
      <w:pPr>
        <w:rPr>
          <w:rFonts w:eastAsia="Times New Roman" w:cs="Times New Roman"/>
          <w:szCs w:val="24"/>
        </w:rPr>
      </w:pPr>
    </w:p>
    <w:p w14:paraId="76CFCBB8" w14:textId="77777777" w:rsidR="00831B06" w:rsidRDefault="00831B06" w:rsidP="00831B06">
      <w:pPr>
        <w:rPr>
          <w:rFonts w:eastAsia="Times New Roman" w:cs="Times New Roman"/>
          <w:szCs w:val="24"/>
        </w:rPr>
      </w:pPr>
      <w:r w:rsidRPr="00831B06">
        <w:rPr>
          <w:rFonts w:eastAsia="Times New Roman" w:cs="Times New Roman"/>
          <w:szCs w:val="24"/>
        </w:rPr>
        <w:t xml:space="preserve">Thomas Söderström Liberalerna har frågat mig om användningen av ”gamla lasarettet”. </w:t>
      </w:r>
    </w:p>
    <w:p w14:paraId="0288248A" w14:textId="2E2C5BF0" w:rsidR="00831B06" w:rsidRPr="00831B06" w:rsidRDefault="00831B06" w:rsidP="00831B06">
      <w:pPr>
        <w:rPr>
          <w:rFonts w:eastAsia="Times New Roman" w:cs="Times New Roman"/>
          <w:szCs w:val="24"/>
        </w:rPr>
      </w:pPr>
      <w:r w:rsidRPr="00831B06">
        <w:rPr>
          <w:rFonts w:eastAsia="Times New Roman" w:cs="Times New Roman"/>
          <w:szCs w:val="24"/>
        </w:rPr>
        <w:t xml:space="preserve">Här är mitt svar: </w:t>
      </w:r>
    </w:p>
    <w:p w14:paraId="3BEE83B2" w14:textId="77777777" w:rsidR="00831B06" w:rsidRPr="00831B06" w:rsidRDefault="00831B06" w:rsidP="00831B06">
      <w:pPr>
        <w:rPr>
          <w:rFonts w:eastAsia="Times New Roman" w:cs="Times New Roman"/>
          <w:szCs w:val="24"/>
        </w:rPr>
      </w:pPr>
    </w:p>
    <w:p w14:paraId="483F1B08" w14:textId="75837B44" w:rsidR="00831B06" w:rsidRDefault="00831B06" w:rsidP="00831B06">
      <w:pPr>
        <w:rPr>
          <w:rFonts w:eastAsia="Times New Roman" w:cs="Times New Roman"/>
          <w:szCs w:val="24"/>
        </w:rPr>
      </w:pPr>
      <w:r w:rsidRPr="00831B06">
        <w:rPr>
          <w:rFonts w:eastAsia="Times New Roman" w:cs="Times New Roman"/>
          <w:szCs w:val="24"/>
        </w:rPr>
        <w:t>Socialförvaltningen och Barn- och Utbildningsförvaltningen</w:t>
      </w:r>
      <w:r>
        <w:rPr>
          <w:rFonts w:eastAsia="Times New Roman" w:cs="Times New Roman"/>
          <w:szCs w:val="24"/>
        </w:rPr>
        <w:t xml:space="preserve"> har idag sina kontor i Förvaltningshuset, dvs </w:t>
      </w:r>
      <w:r w:rsidRPr="00831B06">
        <w:rPr>
          <w:rFonts w:eastAsia="Times New Roman" w:cs="Times New Roman"/>
          <w:szCs w:val="24"/>
        </w:rPr>
        <w:t>”gamla lasarettet ”</w:t>
      </w:r>
      <w:r>
        <w:rPr>
          <w:rFonts w:eastAsia="Times New Roman" w:cs="Times New Roman"/>
          <w:szCs w:val="24"/>
        </w:rPr>
        <w:t xml:space="preserve">. De kommer att lämna dem </w:t>
      </w:r>
      <w:r w:rsidRPr="00831B06">
        <w:rPr>
          <w:rFonts w:eastAsia="Times New Roman" w:cs="Times New Roman"/>
          <w:szCs w:val="24"/>
        </w:rPr>
        <w:t>under Q2-3 år 2022</w:t>
      </w:r>
      <w:r>
        <w:rPr>
          <w:rFonts w:eastAsia="Times New Roman" w:cs="Times New Roman"/>
          <w:szCs w:val="24"/>
        </w:rPr>
        <w:t xml:space="preserve"> för att flytta till kvarteret Mården.</w:t>
      </w:r>
    </w:p>
    <w:p w14:paraId="66EFC9B1" w14:textId="77777777" w:rsidR="00831B06" w:rsidRPr="00831B06" w:rsidRDefault="00831B06" w:rsidP="00831B06">
      <w:pPr>
        <w:rPr>
          <w:rFonts w:eastAsia="Times New Roman" w:cs="Times New Roman"/>
          <w:szCs w:val="24"/>
        </w:rPr>
      </w:pPr>
    </w:p>
    <w:p w14:paraId="37FCEACF" w14:textId="762145E6" w:rsidR="00831B06" w:rsidRDefault="00831B06" w:rsidP="00831B06">
      <w:pPr>
        <w:rPr>
          <w:rFonts w:eastAsia="Times New Roman" w:cs="Times New Roman"/>
          <w:szCs w:val="24"/>
        </w:rPr>
      </w:pPr>
      <w:r w:rsidRPr="00831B06">
        <w:rPr>
          <w:rFonts w:eastAsia="Times New Roman" w:cs="Times New Roman"/>
          <w:szCs w:val="24"/>
        </w:rPr>
        <w:t xml:space="preserve">I dagsläget finns inget beslut på vad </w:t>
      </w:r>
      <w:r>
        <w:rPr>
          <w:rFonts w:eastAsia="Times New Roman" w:cs="Times New Roman"/>
          <w:szCs w:val="24"/>
        </w:rPr>
        <w:t>Förvaltningshuset</w:t>
      </w:r>
      <w:r w:rsidRPr="00831B06">
        <w:rPr>
          <w:rFonts w:eastAsia="Times New Roman" w:cs="Times New Roman"/>
          <w:szCs w:val="24"/>
        </w:rPr>
        <w:t xml:space="preserve"> skall användas till </w:t>
      </w:r>
      <w:r>
        <w:rPr>
          <w:rFonts w:eastAsia="Times New Roman" w:cs="Times New Roman"/>
          <w:szCs w:val="24"/>
        </w:rPr>
        <w:t>efter det</w:t>
      </w:r>
      <w:r w:rsidRPr="00831B06">
        <w:rPr>
          <w:rFonts w:eastAsia="Times New Roman" w:cs="Times New Roman"/>
          <w:szCs w:val="24"/>
        </w:rPr>
        <w:t xml:space="preserve">. Utredningsuppdraget om skolverksamhet kopplat till centrum får utvisa </w:t>
      </w:r>
      <w:r>
        <w:rPr>
          <w:rFonts w:eastAsia="Times New Roman" w:cs="Times New Roman"/>
          <w:szCs w:val="24"/>
        </w:rPr>
        <w:t>om Barn och Utbildningsförvaltningen har behov av huset för ped</w:t>
      </w:r>
      <w:r w:rsidRPr="00831B06">
        <w:rPr>
          <w:rFonts w:eastAsia="Times New Roman" w:cs="Times New Roman"/>
          <w:szCs w:val="24"/>
        </w:rPr>
        <w:t>agogiska lokaler i centrum</w:t>
      </w:r>
      <w:r>
        <w:rPr>
          <w:rFonts w:eastAsia="Times New Roman" w:cs="Times New Roman"/>
          <w:szCs w:val="24"/>
        </w:rPr>
        <w:t>, där</w:t>
      </w:r>
      <w:r w:rsidRPr="00831B06">
        <w:rPr>
          <w:rFonts w:eastAsia="Times New Roman" w:cs="Times New Roman"/>
          <w:szCs w:val="24"/>
        </w:rPr>
        <w:t xml:space="preserve"> denna byggnad kan vara tänkbar för undervisning. Det kan innebära att byggnaden under en tid finns i lokalbanken.</w:t>
      </w:r>
    </w:p>
    <w:p w14:paraId="22D3B609" w14:textId="77777777" w:rsidR="00831B06" w:rsidRPr="00831B06" w:rsidRDefault="00831B06" w:rsidP="00831B06">
      <w:pPr>
        <w:rPr>
          <w:rFonts w:eastAsia="Times New Roman" w:cs="Times New Roman"/>
          <w:szCs w:val="24"/>
        </w:rPr>
      </w:pPr>
    </w:p>
    <w:p w14:paraId="7CC8C610" w14:textId="77777777" w:rsidR="00831B06" w:rsidRPr="00831B06" w:rsidRDefault="00831B06" w:rsidP="00831B06">
      <w:pPr>
        <w:rPr>
          <w:rFonts w:eastAsia="Times New Roman" w:cs="Times New Roman"/>
          <w:szCs w:val="24"/>
        </w:rPr>
      </w:pPr>
      <w:r w:rsidRPr="00831B06">
        <w:rPr>
          <w:rFonts w:eastAsia="Times New Roman" w:cs="Times New Roman"/>
          <w:szCs w:val="24"/>
        </w:rPr>
        <w:t>Det finns i dagsläget inga planer på försäljning.</w:t>
      </w:r>
    </w:p>
    <w:p w14:paraId="3D633CDD" w14:textId="501CE380" w:rsidR="00831B06" w:rsidRDefault="00831B06" w:rsidP="00831B06">
      <w:pPr>
        <w:rPr>
          <w:rFonts w:eastAsia="Times New Roman" w:cs="Times New Roman"/>
          <w:szCs w:val="24"/>
        </w:rPr>
      </w:pPr>
    </w:p>
    <w:p w14:paraId="7F5092D1" w14:textId="77777777" w:rsidR="00831B06" w:rsidRPr="00831B06" w:rsidRDefault="00831B06" w:rsidP="00831B06">
      <w:pPr>
        <w:rPr>
          <w:rFonts w:eastAsia="Times New Roman" w:cs="Times New Roman"/>
          <w:szCs w:val="24"/>
        </w:rPr>
      </w:pPr>
    </w:p>
    <w:p w14:paraId="2322B73D" w14:textId="77777777" w:rsidR="00831B06" w:rsidRPr="00831B06" w:rsidRDefault="00831B06" w:rsidP="00831B06">
      <w:pPr>
        <w:rPr>
          <w:rFonts w:eastAsia="Times New Roman" w:cs="Times New Roman"/>
          <w:szCs w:val="24"/>
        </w:rPr>
      </w:pPr>
      <w:r w:rsidRPr="00831B06">
        <w:rPr>
          <w:rFonts w:eastAsia="Times New Roman" w:cs="Times New Roman"/>
          <w:szCs w:val="24"/>
        </w:rPr>
        <w:t>Med detta anser jag interpellationen besvarad</w:t>
      </w:r>
    </w:p>
    <w:p w14:paraId="05DC678B" w14:textId="77777777" w:rsidR="00831B06" w:rsidRPr="00831B06" w:rsidRDefault="00831B06" w:rsidP="00831B06">
      <w:pPr>
        <w:rPr>
          <w:rFonts w:eastAsia="Times New Roman" w:cs="Times New Roman"/>
          <w:szCs w:val="24"/>
        </w:rPr>
      </w:pPr>
    </w:p>
    <w:p w14:paraId="737D04CD" w14:textId="77777777" w:rsidR="00831B06" w:rsidRPr="00831B06" w:rsidRDefault="00831B06" w:rsidP="00831B06">
      <w:pPr>
        <w:rPr>
          <w:rFonts w:eastAsia="Times New Roman" w:cs="Times New Roman"/>
          <w:szCs w:val="24"/>
        </w:rPr>
      </w:pPr>
      <w:r w:rsidRPr="00831B06">
        <w:rPr>
          <w:rFonts w:eastAsia="Times New Roman" w:cs="Times New Roman"/>
          <w:szCs w:val="24"/>
        </w:rPr>
        <w:t>Carina Sammeli</w:t>
      </w:r>
    </w:p>
    <w:sectPr w:rsidR="00831B06" w:rsidRPr="00831B06" w:rsidSect="00371720">
      <w:headerReference w:type="default" r:id="rId8"/>
      <w:pgSz w:w="11906" w:h="16838"/>
      <w:pgMar w:top="1418" w:right="1701" w:bottom="1418" w:left="2552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AA0B1" w14:textId="77777777" w:rsidR="00C83B4D" w:rsidRDefault="00C83B4D" w:rsidP="002A5BAD">
      <w:r>
        <w:separator/>
      </w:r>
    </w:p>
  </w:endnote>
  <w:endnote w:type="continuationSeparator" w:id="0">
    <w:p w14:paraId="00E7352D" w14:textId="77777777" w:rsidR="00C83B4D" w:rsidRDefault="00C83B4D" w:rsidP="002A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E5458" w14:textId="77777777" w:rsidR="00C83B4D" w:rsidRDefault="00C83B4D" w:rsidP="002A5BAD">
      <w:r>
        <w:separator/>
      </w:r>
    </w:p>
  </w:footnote>
  <w:footnote w:type="continuationSeparator" w:id="0">
    <w:p w14:paraId="015740FC" w14:textId="77777777" w:rsidR="00C83B4D" w:rsidRDefault="00C83B4D" w:rsidP="002A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0" w:type="dxa"/>
      <w:tblInd w:w="-885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3828"/>
      <w:gridCol w:w="2976"/>
      <w:gridCol w:w="1843"/>
    </w:tblGrid>
    <w:tr w:rsidR="00732307" w:rsidRPr="002A5BAD" w14:paraId="64900BE8" w14:textId="77777777" w:rsidTr="00D93930">
      <w:trPr>
        <w:cantSplit/>
        <w:trHeight w:val="283"/>
      </w:trPr>
      <w:tc>
        <w:tcPr>
          <w:tcW w:w="993" w:type="dxa"/>
          <w:vMerge w:val="restart"/>
          <w:tcBorders>
            <w:bottom w:val="single" w:sz="4" w:space="0" w:color="auto"/>
          </w:tcBorders>
          <w:tcMar>
            <w:left w:w="108" w:type="dxa"/>
          </w:tcMar>
        </w:tcPr>
        <w:p w14:paraId="439B5DA2" w14:textId="77777777" w:rsidR="00732307" w:rsidRPr="002A5BAD" w:rsidRDefault="00732307" w:rsidP="00934F4D">
          <w:pPr>
            <w:spacing w:before="40" w:after="100"/>
            <w:ind w:left="-142" w:right="-129" w:firstLine="34"/>
            <w:rPr>
              <w:rFonts w:eastAsia="Times New Roman" w:cs="Times New Roman"/>
              <w:sz w:val="18"/>
              <w:szCs w:val="18"/>
              <w:lang w:eastAsia="sv-SE"/>
            </w:rPr>
          </w:pPr>
          <w:r w:rsidRPr="002A5BAD">
            <w:rPr>
              <w:rFonts w:eastAsia="Times New Roman" w:cs="Times New Roman"/>
              <w:szCs w:val="24"/>
              <w:lang w:eastAsia="sv-SE"/>
            </w:rPr>
            <w:object w:dxaOrig="1545" w:dyaOrig="2160" w14:anchorId="058FB5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5pt;height:52.5pt">
                <v:imagedata r:id="rId1" o:title=""/>
              </v:shape>
              <o:OLEObject Type="Embed" ProgID="MSPhotoEd.3" ShapeID="_x0000_i1025" DrawAspect="Content" ObjectID="_1678283557" r:id="rId2"/>
            </w:object>
          </w:r>
        </w:p>
      </w:tc>
      <w:tc>
        <w:tcPr>
          <w:tcW w:w="3828" w:type="dxa"/>
          <w:tcMar>
            <w:left w:w="0" w:type="dxa"/>
          </w:tcMar>
          <w:vAlign w:val="bottom"/>
        </w:tcPr>
        <w:p w14:paraId="3A63DADB" w14:textId="77777777" w:rsidR="00732307" w:rsidRPr="002A5BAD" w:rsidRDefault="00732307" w:rsidP="009463FE">
          <w:pPr>
            <w:pStyle w:val="Rubriksidhuvud"/>
          </w:pPr>
          <w:r w:rsidRPr="002A5BAD">
            <w:t xml:space="preserve">Luleå Kommun </w:t>
          </w:r>
        </w:p>
      </w:tc>
      <w:tc>
        <w:tcPr>
          <w:tcW w:w="2976" w:type="dxa"/>
          <w:vAlign w:val="bottom"/>
        </w:tcPr>
        <w:p w14:paraId="23CFD695" w14:textId="4424C987" w:rsidR="00732307" w:rsidRPr="002A5BAD" w:rsidRDefault="00732307" w:rsidP="007A7A44">
          <w:pPr>
            <w:pStyle w:val="Rubrik4"/>
            <w:rPr>
              <w:rFonts w:eastAsia="Times New Roman"/>
              <w:lang w:eastAsia="sv-SE"/>
            </w:rPr>
          </w:pPr>
        </w:p>
      </w:tc>
      <w:tc>
        <w:tcPr>
          <w:tcW w:w="1843" w:type="dxa"/>
          <w:vAlign w:val="bottom"/>
        </w:tcPr>
        <w:p w14:paraId="7767CF7E" w14:textId="77777777" w:rsidR="00732307" w:rsidRPr="002A5BAD" w:rsidRDefault="00732307" w:rsidP="009463FE">
          <w:pPr>
            <w:jc w:val="right"/>
            <w:rPr>
              <w:rFonts w:eastAsia="Times New Roman" w:cs="Times New Roman"/>
              <w:sz w:val="20"/>
              <w:szCs w:val="24"/>
              <w:lang w:eastAsia="sv-SE"/>
            </w:rPr>
          </w:pP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fldChar w:fldCharType="begin"/>
          </w: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instrText xml:space="preserve"> PAGE </w:instrText>
          </w: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fldChar w:fldCharType="separate"/>
          </w:r>
          <w:r w:rsidR="00726A38">
            <w:rPr>
              <w:rFonts w:eastAsia="Times New Roman" w:cs="Times New Roman"/>
              <w:noProof/>
              <w:sz w:val="20"/>
              <w:szCs w:val="24"/>
              <w:lang w:eastAsia="sv-SE"/>
            </w:rPr>
            <w:t>1</w:t>
          </w: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fldChar w:fldCharType="end"/>
          </w: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t xml:space="preserve"> (</w:t>
          </w: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fldChar w:fldCharType="begin"/>
          </w: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instrText xml:space="preserve"> NUMPAGES </w:instrText>
          </w: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fldChar w:fldCharType="separate"/>
          </w:r>
          <w:r w:rsidR="00726A38">
            <w:rPr>
              <w:rFonts w:eastAsia="Times New Roman" w:cs="Times New Roman"/>
              <w:noProof/>
              <w:sz w:val="20"/>
              <w:szCs w:val="24"/>
              <w:lang w:eastAsia="sv-SE"/>
            </w:rPr>
            <w:t>1</w:t>
          </w: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fldChar w:fldCharType="end"/>
          </w: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t>)</w:t>
          </w:r>
        </w:p>
      </w:tc>
    </w:tr>
    <w:tr w:rsidR="00732307" w:rsidRPr="002A5BAD" w14:paraId="56FF0782" w14:textId="77777777" w:rsidTr="00D93930">
      <w:trPr>
        <w:cantSplit/>
        <w:trHeight w:hRule="exact" w:val="238"/>
      </w:trPr>
      <w:tc>
        <w:tcPr>
          <w:tcW w:w="993" w:type="dxa"/>
          <w:vMerge/>
          <w:tcBorders>
            <w:bottom w:val="single" w:sz="4" w:space="0" w:color="auto"/>
          </w:tcBorders>
        </w:tcPr>
        <w:p w14:paraId="0525BC4B" w14:textId="77777777" w:rsidR="00732307" w:rsidRPr="002A5BAD" w:rsidRDefault="00732307" w:rsidP="009463FE">
          <w:pPr>
            <w:rPr>
              <w:rFonts w:eastAsia="Times New Roman" w:cs="Times New Roman"/>
              <w:szCs w:val="24"/>
              <w:lang w:eastAsia="sv-SE"/>
            </w:rPr>
          </w:pPr>
        </w:p>
      </w:tc>
      <w:tc>
        <w:tcPr>
          <w:tcW w:w="3828" w:type="dxa"/>
          <w:tcMar>
            <w:left w:w="0" w:type="dxa"/>
          </w:tcMar>
        </w:tcPr>
        <w:p w14:paraId="13B54A23" w14:textId="131EB38D" w:rsidR="00732307" w:rsidRPr="00573625" w:rsidRDefault="00732307" w:rsidP="007A7A44">
          <w:pPr>
            <w:pStyle w:val="Sidhuvud"/>
            <w:tabs>
              <w:tab w:val="clear" w:pos="907"/>
              <w:tab w:val="clear" w:pos="1814"/>
              <w:tab w:val="clear" w:pos="2722"/>
              <w:tab w:val="clear" w:pos="3629"/>
              <w:tab w:val="clear" w:pos="4536"/>
              <w:tab w:val="clear" w:pos="5443"/>
              <w:tab w:val="clear" w:pos="6350"/>
              <w:tab w:val="clear" w:pos="9072"/>
              <w:tab w:val="right" w:pos="3958"/>
            </w:tabs>
          </w:pPr>
        </w:p>
      </w:tc>
      <w:tc>
        <w:tcPr>
          <w:tcW w:w="2976" w:type="dxa"/>
        </w:tcPr>
        <w:p w14:paraId="2CE9DFBB" w14:textId="77777777" w:rsidR="00732307" w:rsidRPr="002A5BAD" w:rsidRDefault="00732307" w:rsidP="009463FE">
          <w:pPr>
            <w:rPr>
              <w:rFonts w:eastAsia="Times New Roman" w:cs="Times New Roman"/>
              <w:sz w:val="20"/>
              <w:szCs w:val="24"/>
              <w:lang w:eastAsia="sv-SE"/>
            </w:rPr>
          </w:pPr>
        </w:p>
      </w:tc>
      <w:tc>
        <w:tcPr>
          <w:tcW w:w="1843" w:type="dxa"/>
          <w:vAlign w:val="bottom"/>
        </w:tcPr>
        <w:p w14:paraId="2338D98F" w14:textId="77777777" w:rsidR="00732307" w:rsidRPr="002A5BAD" w:rsidRDefault="00732307" w:rsidP="009463FE">
          <w:pPr>
            <w:jc w:val="right"/>
            <w:rPr>
              <w:rFonts w:eastAsia="Times New Roman" w:cs="Times New Roman"/>
              <w:sz w:val="20"/>
              <w:szCs w:val="24"/>
              <w:lang w:eastAsia="sv-SE"/>
            </w:rPr>
          </w:pP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t>Ärendenr</w:t>
          </w:r>
        </w:p>
      </w:tc>
    </w:tr>
    <w:tr w:rsidR="00732307" w:rsidRPr="002A5BAD" w14:paraId="540DCC1B" w14:textId="77777777" w:rsidTr="00D93930">
      <w:trPr>
        <w:cantSplit/>
        <w:trHeight w:hRule="exact" w:val="269"/>
      </w:trPr>
      <w:tc>
        <w:tcPr>
          <w:tcW w:w="993" w:type="dxa"/>
          <w:vMerge/>
          <w:tcBorders>
            <w:bottom w:val="single" w:sz="4" w:space="0" w:color="auto"/>
          </w:tcBorders>
        </w:tcPr>
        <w:p w14:paraId="10CFE7C9" w14:textId="77777777" w:rsidR="00732307" w:rsidRPr="002A5BAD" w:rsidRDefault="00732307" w:rsidP="009463FE">
          <w:pPr>
            <w:rPr>
              <w:rFonts w:eastAsia="Times New Roman" w:cs="Times New Roman"/>
              <w:szCs w:val="24"/>
              <w:lang w:eastAsia="sv-SE"/>
            </w:rPr>
          </w:pPr>
        </w:p>
      </w:tc>
      <w:tc>
        <w:tcPr>
          <w:tcW w:w="3828" w:type="dxa"/>
          <w:tcMar>
            <w:left w:w="0" w:type="dxa"/>
          </w:tcMar>
          <w:vAlign w:val="bottom"/>
        </w:tcPr>
        <w:p w14:paraId="12FBD088" w14:textId="1BDADBA0" w:rsidR="00732307" w:rsidRPr="002A5BAD" w:rsidRDefault="00732307" w:rsidP="007A7A44">
          <w:pPr>
            <w:pStyle w:val="Sidhuvud"/>
            <w:rPr>
              <w:rFonts w:eastAsia="Times New Roman" w:cs="Times New Roman"/>
              <w:bCs/>
              <w:iCs/>
              <w:color w:val="184488"/>
              <w:szCs w:val="24"/>
              <w:lang w:eastAsia="sv-SE"/>
            </w:rPr>
          </w:pPr>
        </w:p>
      </w:tc>
      <w:tc>
        <w:tcPr>
          <w:tcW w:w="2976" w:type="dxa"/>
        </w:tcPr>
        <w:p w14:paraId="617BA1F5" w14:textId="7DA5D976" w:rsidR="00732307" w:rsidRPr="002A5BAD" w:rsidRDefault="00F15F1F" w:rsidP="009463FE">
          <w:pPr>
            <w:rPr>
              <w:rFonts w:eastAsia="Times New Roman" w:cs="Times New Roman"/>
              <w:sz w:val="20"/>
              <w:szCs w:val="24"/>
              <w:lang w:eastAsia="sv-SE"/>
            </w:rPr>
          </w:pPr>
          <w:r>
            <w:rPr>
              <w:rFonts w:eastAsia="Times New Roman" w:cs="Times New Roman"/>
              <w:sz w:val="20"/>
              <w:szCs w:val="24"/>
              <w:lang w:eastAsia="sv-SE"/>
            </w:rPr>
            <w:t>2021-02-1</w:t>
          </w:r>
          <w:r w:rsidR="00330A4A">
            <w:rPr>
              <w:rFonts w:eastAsia="Times New Roman" w:cs="Times New Roman"/>
              <w:sz w:val="20"/>
              <w:szCs w:val="24"/>
              <w:lang w:eastAsia="sv-SE"/>
            </w:rPr>
            <w:t>8</w:t>
          </w:r>
        </w:p>
        <w:p w14:paraId="5F0128D1" w14:textId="77777777" w:rsidR="00732307" w:rsidRPr="002A5BAD" w:rsidRDefault="00732307" w:rsidP="009463FE">
          <w:pPr>
            <w:rPr>
              <w:rFonts w:eastAsia="Times New Roman" w:cs="Times New Roman"/>
              <w:sz w:val="20"/>
              <w:szCs w:val="24"/>
              <w:lang w:eastAsia="sv-SE"/>
            </w:rPr>
          </w:pPr>
          <w:r w:rsidRPr="002A5BAD">
            <w:rPr>
              <w:rFonts w:eastAsia="Times New Roman" w:cs="Times New Roman"/>
              <w:sz w:val="20"/>
              <w:szCs w:val="24"/>
              <w:lang w:eastAsia="sv-SE"/>
            </w:rPr>
            <w:t xml:space="preserve"> </w:t>
          </w:r>
        </w:p>
      </w:tc>
      <w:tc>
        <w:tcPr>
          <w:tcW w:w="1843" w:type="dxa"/>
          <w:vAlign w:val="bottom"/>
        </w:tcPr>
        <w:p w14:paraId="4A87BA95" w14:textId="77777777" w:rsidR="00732307" w:rsidRPr="002A5BAD" w:rsidRDefault="00732307" w:rsidP="007A7A44">
          <w:pPr>
            <w:jc w:val="right"/>
            <w:rPr>
              <w:sz w:val="18"/>
              <w:szCs w:val="18"/>
              <w:lang w:eastAsia="sv-SE"/>
            </w:rPr>
          </w:pPr>
        </w:p>
      </w:tc>
    </w:tr>
    <w:tr w:rsidR="00732307" w:rsidRPr="002A5BAD" w14:paraId="0A572472" w14:textId="77777777" w:rsidTr="00D93930">
      <w:trPr>
        <w:cantSplit/>
        <w:trHeight w:val="310"/>
      </w:trPr>
      <w:tc>
        <w:tcPr>
          <w:tcW w:w="993" w:type="dxa"/>
          <w:vMerge/>
          <w:tcBorders>
            <w:bottom w:val="single" w:sz="4" w:space="0" w:color="auto"/>
          </w:tcBorders>
        </w:tcPr>
        <w:p w14:paraId="305C09D1" w14:textId="77777777" w:rsidR="00732307" w:rsidRPr="002A5BAD" w:rsidRDefault="00732307" w:rsidP="009463FE">
          <w:pPr>
            <w:rPr>
              <w:rFonts w:eastAsia="Times New Roman" w:cs="Times New Roman"/>
              <w:szCs w:val="24"/>
              <w:lang w:eastAsia="sv-SE"/>
            </w:rPr>
          </w:pPr>
        </w:p>
      </w:tc>
      <w:tc>
        <w:tcPr>
          <w:tcW w:w="3828" w:type="dxa"/>
          <w:tcBorders>
            <w:bottom w:val="single" w:sz="4" w:space="0" w:color="auto"/>
          </w:tcBorders>
          <w:tcMar>
            <w:left w:w="0" w:type="dxa"/>
          </w:tcMar>
        </w:tcPr>
        <w:p w14:paraId="55F160E1" w14:textId="362853D4" w:rsidR="00732307" w:rsidRPr="00FB23AE" w:rsidRDefault="00732307" w:rsidP="007A7A44">
          <w:pPr>
            <w:pStyle w:val="Sidhuvud"/>
            <w:rPr>
              <w:rFonts w:eastAsia="Times New Roman" w:cs="Times New Roman"/>
              <w:bCs/>
              <w:iCs/>
              <w:color w:val="184488"/>
              <w:szCs w:val="24"/>
              <w:lang w:eastAsia="sv-SE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14:paraId="281E7C4B" w14:textId="77777777" w:rsidR="00732307" w:rsidRPr="002A5BAD" w:rsidRDefault="00732307" w:rsidP="009463FE">
          <w:pPr>
            <w:rPr>
              <w:rFonts w:eastAsia="Times New Roman" w:cs="Times New Roman"/>
              <w:sz w:val="18"/>
              <w:szCs w:val="18"/>
              <w:lang w:eastAsia="sv-SE"/>
            </w:rPr>
          </w:pPr>
        </w:p>
      </w:tc>
      <w:tc>
        <w:tcPr>
          <w:tcW w:w="1843" w:type="dxa"/>
          <w:tcBorders>
            <w:bottom w:val="single" w:sz="4" w:space="0" w:color="auto"/>
          </w:tcBorders>
          <w:vAlign w:val="bottom"/>
        </w:tcPr>
        <w:p w14:paraId="349319F2" w14:textId="77777777" w:rsidR="00732307" w:rsidRPr="002A5BAD" w:rsidRDefault="00732307" w:rsidP="009463FE">
          <w:pPr>
            <w:jc w:val="right"/>
            <w:rPr>
              <w:rFonts w:eastAsia="Times New Roman" w:cs="Times New Roman"/>
              <w:sz w:val="18"/>
              <w:szCs w:val="18"/>
              <w:lang w:eastAsia="sv-SE"/>
            </w:rPr>
          </w:pPr>
        </w:p>
      </w:tc>
    </w:tr>
  </w:tbl>
  <w:p w14:paraId="4C1DE07C" w14:textId="77777777" w:rsidR="00983B94" w:rsidRPr="00732307" w:rsidRDefault="00983B94" w:rsidP="0073230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F315E"/>
    <w:multiLevelType w:val="hybridMultilevel"/>
    <w:tmpl w:val="53DA39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26B4"/>
    <w:multiLevelType w:val="hybridMultilevel"/>
    <w:tmpl w:val="B0DA1180"/>
    <w:lvl w:ilvl="0" w:tplc="B184B2CC"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796B"/>
    <w:multiLevelType w:val="hybridMultilevel"/>
    <w:tmpl w:val="815641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66348"/>
    <w:multiLevelType w:val="hybridMultilevel"/>
    <w:tmpl w:val="29B0B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4D"/>
    <w:rsid w:val="00026429"/>
    <w:rsid w:val="00056FAD"/>
    <w:rsid w:val="0008283D"/>
    <w:rsid w:val="000E7788"/>
    <w:rsid w:val="000F3813"/>
    <w:rsid w:val="00115A1A"/>
    <w:rsid w:val="001D3644"/>
    <w:rsid w:val="001F175A"/>
    <w:rsid w:val="001F5A5B"/>
    <w:rsid w:val="00223907"/>
    <w:rsid w:val="00250411"/>
    <w:rsid w:val="002A5BAD"/>
    <w:rsid w:val="002A756C"/>
    <w:rsid w:val="002D1B06"/>
    <w:rsid w:val="00305710"/>
    <w:rsid w:val="003148F3"/>
    <w:rsid w:val="00330A4A"/>
    <w:rsid w:val="00371720"/>
    <w:rsid w:val="003926CD"/>
    <w:rsid w:val="003D5BCF"/>
    <w:rsid w:val="00404849"/>
    <w:rsid w:val="00451F06"/>
    <w:rsid w:val="00490593"/>
    <w:rsid w:val="004D2B70"/>
    <w:rsid w:val="00512A04"/>
    <w:rsid w:val="0056018A"/>
    <w:rsid w:val="005F23BA"/>
    <w:rsid w:val="0063797C"/>
    <w:rsid w:val="00645F97"/>
    <w:rsid w:val="006533ED"/>
    <w:rsid w:val="006830DA"/>
    <w:rsid w:val="00692FF3"/>
    <w:rsid w:val="006A31CB"/>
    <w:rsid w:val="006A7FCF"/>
    <w:rsid w:val="006C2A86"/>
    <w:rsid w:val="006C5C57"/>
    <w:rsid w:val="00726A38"/>
    <w:rsid w:val="00732307"/>
    <w:rsid w:val="00771A8D"/>
    <w:rsid w:val="00772BE0"/>
    <w:rsid w:val="007872D5"/>
    <w:rsid w:val="007A7A44"/>
    <w:rsid w:val="007B71C3"/>
    <w:rsid w:val="007D0836"/>
    <w:rsid w:val="007D1FC3"/>
    <w:rsid w:val="008232C5"/>
    <w:rsid w:val="00831B06"/>
    <w:rsid w:val="008369E8"/>
    <w:rsid w:val="008370A1"/>
    <w:rsid w:val="00850B1B"/>
    <w:rsid w:val="0085780C"/>
    <w:rsid w:val="00863114"/>
    <w:rsid w:val="008878FF"/>
    <w:rsid w:val="008A4CD1"/>
    <w:rsid w:val="008B1839"/>
    <w:rsid w:val="008B6A1D"/>
    <w:rsid w:val="008D6247"/>
    <w:rsid w:val="008E05F9"/>
    <w:rsid w:val="008E0D04"/>
    <w:rsid w:val="008E2ADE"/>
    <w:rsid w:val="00934F4D"/>
    <w:rsid w:val="00983B94"/>
    <w:rsid w:val="009933BA"/>
    <w:rsid w:val="009A3BBA"/>
    <w:rsid w:val="009D2CC7"/>
    <w:rsid w:val="00A117FD"/>
    <w:rsid w:val="00A63F62"/>
    <w:rsid w:val="00AF0353"/>
    <w:rsid w:val="00B90ED1"/>
    <w:rsid w:val="00BC1E2E"/>
    <w:rsid w:val="00C31828"/>
    <w:rsid w:val="00C47956"/>
    <w:rsid w:val="00C83B4D"/>
    <w:rsid w:val="00C85CD0"/>
    <w:rsid w:val="00D1132C"/>
    <w:rsid w:val="00D300D7"/>
    <w:rsid w:val="00D76511"/>
    <w:rsid w:val="00D93930"/>
    <w:rsid w:val="00DD5DB0"/>
    <w:rsid w:val="00DD6085"/>
    <w:rsid w:val="00E03D7B"/>
    <w:rsid w:val="00E102AC"/>
    <w:rsid w:val="00E27E00"/>
    <w:rsid w:val="00EB6250"/>
    <w:rsid w:val="00F15F1F"/>
    <w:rsid w:val="00F34609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D5D6F97"/>
  <w15:docId w15:val="{F6A4590E-8AB0-4254-831B-D065311C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FF3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</w:tabs>
      <w:spacing w:after="0"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A63F62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D2CC7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B1839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C31828"/>
    <w:pPr>
      <w:keepNext/>
      <w:keepLines/>
      <w:outlineLvl w:val="3"/>
    </w:pPr>
    <w:rPr>
      <w:rFonts w:eastAsiaTheme="majorEastAsia" w:cstheme="majorBidi"/>
      <w:b/>
      <w:bCs/>
      <w:iCs/>
      <w:cap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qFormat/>
    <w:rsid w:val="006C2A86"/>
    <w:pPr>
      <w:tabs>
        <w:tab w:val="center" w:pos="4536"/>
        <w:tab w:val="right" w:pos="9072"/>
      </w:tabs>
    </w:pPr>
    <w:rPr>
      <w:b/>
      <w:color w:val="1F497D" w:themeColor="text2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C2A86"/>
    <w:rPr>
      <w:b/>
      <w:color w:val="1F497D" w:themeColor="text2"/>
      <w:sz w:val="18"/>
    </w:rPr>
  </w:style>
  <w:style w:type="paragraph" w:styleId="Sidfot">
    <w:name w:val="footer"/>
    <w:basedOn w:val="Normal"/>
    <w:link w:val="SidfotChar"/>
    <w:uiPriority w:val="99"/>
    <w:unhideWhenUsed/>
    <w:qFormat/>
    <w:rsid w:val="00C31828"/>
    <w:pPr>
      <w:tabs>
        <w:tab w:val="center" w:pos="4536"/>
        <w:tab w:val="right" w:pos="9072"/>
      </w:tabs>
    </w:pPr>
    <w:rPr>
      <w:sz w:val="12"/>
    </w:rPr>
  </w:style>
  <w:style w:type="character" w:customStyle="1" w:styleId="SidfotChar">
    <w:name w:val="Sidfot Char"/>
    <w:basedOn w:val="Standardstycketeckensnitt"/>
    <w:link w:val="Sidfot"/>
    <w:uiPriority w:val="99"/>
    <w:rsid w:val="00C31828"/>
    <w:rPr>
      <w:rFonts w:ascii="Palatino Linotype" w:hAnsi="Palatino Linotype"/>
      <w:sz w:val="1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5B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BAD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50411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A63F62"/>
    <w:rPr>
      <w:rFonts w:eastAsiaTheme="majorEastAsi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D2CC7"/>
    <w:rPr>
      <w:rFonts w:eastAsiaTheme="majorEastAsia" w:cstheme="majorBidi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9"/>
    <w:rsid w:val="00772BE0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8B1839"/>
    <w:rPr>
      <w:rFonts w:ascii="Palatino Linotype" w:eastAsiaTheme="majorEastAsia" w:hAnsi="Palatino Linotype" w:cstheme="majorBidi"/>
      <w:b/>
      <w:bCs/>
      <w:i/>
    </w:rPr>
  </w:style>
  <w:style w:type="character" w:customStyle="1" w:styleId="RubrikChar">
    <w:name w:val="Rubrik Char"/>
    <w:basedOn w:val="Standardstycketeckensnitt"/>
    <w:link w:val="Rubrik"/>
    <w:uiPriority w:val="9"/>
    <w:rsid w:val="00772BE0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rsid w:val="006A31CB"/>
    <w:rPr>
      <w:rFonts w:eastAsiaTheme="majorEastAsia" w:cstheme="majorBidi"/>
      <w:b/>
      <w:bCs/>
      <w:iCs/>
      <w:caps/>
      <w:sz w:val="20"/>
    </w:rPr>
  </w:style>
  <w:style w:type="paragraph" w:customStyle="1" w:styleId="Rubriksidhuvud">
    <w:name w:val="Rubrik sidhuvud"/>
    <w:basedOn w:val="Normal"/>
    <w:uiPriority w:val="99"/>
    <w:qFormat/>
    <w:rsid w:val="00F34609"/>
    <w:pPr>
      <w:tabs>
        <w:tab w:val="left" w:pos="9631"/>
      </w:tabs>
    </w:pPr>
    <w:rPr>
      <w:rFonts w:eastAsia="Times New Roman" w:cs="Times New Roman"/>
      <w:b/>
      <w:caps/>
      <w:color w:val="1F497D" w:themeColor="text2"/>
      <w:spacing w:val="20"/>
      <w:szCs w:val="2"/>
      <w:lang w:eastAsia="sv-SE"/>
    </w:rPr>
  </w:style>
  <w:style w:type="paragraph" w:styleId="Liststycke">
    <w:name w:val="List Paragraph"/>
    <w:basedOn w:val="Normal"/>
    <w:uiPriority w:val="34"/>
    <w:qFormat/>
    <w:rsid w:val="009D2C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N&#228;mnder\Tj&#228;nsteskrivel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lobal_Document>
  <Responsible.Address.Email/>
  <Responsible.Address.Phone.Work/>
  <Responsible.Address.Phone.Fax/>
  <Responsible.Address.Phone.Mobile/>
  <Responsible.Address.Phone.Default/>
  <Responsible.Address.Phone.Switchboard/>
  <Responsible.FullName/>
  <Responsible.Signature/>
  <Responsible.Posistion/>
  <Department.Address.VisitAddress/>
  <Department.Address.CoAddress/>
  <Department.Address.Email/>
  <Department.Address.Street/>
  <Department.Address.Country/>
  <Department.Address.ZipCode/>
  <Department.Address.Region/>
  <Department.Address.Phone.Work/>
  <Department.Address.Phone.Fax/>
  <Department.Address.Phone.Home/>
  <Department.Address.Phone.Mobile/>
  <Department.Address.Phone.Default/>
  <Department.Address.Phone.Switchboard/>
  <Department.Description/>
  <Department.Manager.Address.VisitAddress/>
  <Department.Manager.Address.CoAddress/>
  <Department.Manager.Address.Email/>
  <Department.Manager.Address.Street/>
  <Department.Manager.Address.Country/>
  <Department.Manager.Address.ZipCode/>
  <Department.Manager.Address.Region/>
  <Department.Manager.Address.Phone.Work/>
  <Department.Manager.Address.Phone.Fax/>
  <Department.Manager.Address.Phone.Home/>
  <Department.Manager.Address.Phone.Mobile/>
  <Department.Manager.Address.Phone.Default/>
  <Department.Manager.Address.Phone.Switchboard/>
  <Department.Manager.LoginName/>
  <Department.Manager.LastName/>
  <Department.Manager.FirstName/>
  <Department.Manager.FullName/>
  <Department.Manager.Signature/>
  <Department.Manager.Posistion/>
  <Department.Code/>
  <Department.Name/>
  <Description/>
  <Dayname/>
  <DateDay/>
  <DateMonth/>
  <Unit.Address.Email/>
  <Unit.Address.Street/>
  <Unit.Address.Phone.Fax/>
  <Unit.Address.Phone.Default/>
  <Unit.Description/>
  <Unit.Manager.FullName/>
  <Unit.Manager.Posistion/>
  <Unit.Name/>
  <UnitPostalAddress/>
  <Estate/>
  <ApprovedDate/>
  <ApproveStartDate/>
  <ApproveEndDate/>
  <Approvers/>
  <NumberSequence/>
  <DocumentType.Name/>
  <Contact.Address.Email/>
  <Contact.Address.Street/>
  <Contact.Address.ZipCode/>
  <Contact.Address.Region/>
  <Contact.Address.Phone.Work/>
  <Contact.Address.Phone.Home/>
  <Contact.Address.Phone.Mobile/>
  <Contact.ContactPerson/>
  <Contact.Name/>
  <Note/>
  <ObjectName/>
  <ActivityAreaProcess.ProcessCode/>
  <ProjectName/>
  <RegisteredDate/>
  <Secrecy/>
  <CreateDate/>
  <VersionNumber/>
  <ParentCase.Responsible.Address.Email/>
  <ParentCase.Responsible.Address.Phone.Default/>
  <ParentCase.Responsible.FullName/>
  <ParentCase.Responsible.Posistion/>
  <ParentCase.Description/>
  <ParentCase.NumberSequence/>
  <ParentCase.ActivityAreaProcess.ProcessCode/>
</Global_Document>
</file>

<file path=customXml/itemProps1.xml><?xml version="1.0" encoding="utf-8"?>
<ds:datastoreItem xmlns:ds="http://schemas.openxmlformats.org/officeDocument/2006/customXml" ds:itemID="{BFB913F1-A4B0-44E3-9008-5486A36CCA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Tjänsteskrivelse</Template>
  <TotalTime>5</TotalTime>
  <Pages>1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Persson</dc:creator>
  <cp:lastModifiedBy>Carina Sammeli</cp:lastModifiedBy>
  <cp:revision>4</cp:revision>
  <dcterms:created xsi:type="dcterms:W3CDTF">2021-03-26T16:00:00Z</dcterms:created>
  <dcterms:modified xsi:type="dcterms:W3CDTF">2021-03-26T16:06:00Z</dcterms:modified>
</cp:coreProperties>
</file>